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FB1" w:rsidRPr="004F0983" w:rsidRDefault="00F05FB1" w:rsidP="00F05FB1">
      <w:pPr>
        <w:rPr>
          <w:rFonts w:ascii="黑体" w:eastAsia="黑体"/>
          <w:sz w:val="32"/>
          <w:szCs w:val="32"/>
        </w:rPr>
      </w:pPr>
      <w:bookmarkStart w:id="0" w:name="_GoBack"/>
      <w:r w:rsidRPr="004F0983">
        <w:rPr>
          <w:rFonts w:ascii="黑体" w:eastAsia="黑体" w:hint="eastAsia"/>
          <w:sz w:val="32"/>
          <w:szCs w:val="32"/>
        </w:rPr>
        <w:t>附件二：</w:t>
      </w:r>
      <w:r w:rsidRPr="0065272F">
        <w:rPr>
          <w:rFonts w:ascii="黑体" w:eastAsia="黑体" w:hint="eastAsia"/>
          <w:sz w:val="32"/>
          <w:szCs w:val="32"/>
        </w:rPr>
        <w:t>高新技术产品分析报告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05FB1" w:rsidRPr="004F0983" w:rsidTr="005D0640">
        <w:trPr>
          <w:trHeight w:val="457"/>
        </w:trPr>
        <w:tc>
          <w:tcPr>
            <w:tcW w:w="9558" w:type="dxa"/>
            <w:vAlign w:val="center"/>
          </w:tcPr>
          <w:bookmarkEnd w:id="0"/>
          <w:p w:rsidR="00F05FB1" w:rsidRPr="004F0983" w:rsidRDefault="00F05FB1" w:rsidP="005D0640">
            <w:pPr>
              <w:rPr>
                <w:rFonts w:ascii="楷体_GB2312" w:eastAsia="楷体_GB2312"/>
                <w:b/>
                <w:bCs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bCs/>
                <w:spacing w:val="20"/>
                <w:sz w:val="24"/>
              </w:rPr>
              <w:t>一、产品简单概述</w:t>
            </w:r>
          </w:p>
        </w:tc>
      </w:tr>
      <w:tr w:rsidR="00F05FB1" w:rsidRPr="004F0983" w:rsidTr="005D0640">
        <w:trPr>
          <w:trHeight w:val="11331"/>
        </w:trPr>
        <w:tc>
          <w:tcPr>
            <w:tcW w:w="9558" w:type="dxa"/>
          </w:tcPr>
          <w:p w:rsidR="00F05FB1" w:rsidRPr="004F0983" w:rsidRDefault="00F05FB1" w:rsidP="005D0640">
            <w:pPr>
              <w:tabs>
                <w:tab w:val="left" w:pos="6720"/>
              </w:tabs>
              <w:rPr>
                <w:rFonts w:eastAsia="楷体_GB2312"/>
                <w:sz w:val="24"/>
              </w:rPr>
            </w:pPr>
          </w:p>
        </w:tc>
      </w:tr>
    </w:tbl>
    <w:p w:rsidR="00F05FB1" w:rsidRPr="004F0983" w:rsidRDefault="00F05FB1" w:rsidP="00F05FB1">
      <w:pPr>
        <w:rPr>
          <w:szCs w:val="20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05FB1" w:rsidRPr="004F0983" w:rsidTr="005D0640">
        <w:trPr>
          <w:trHeight w:val="471"/>
        </w:trPr>
        <w:tc>
          <w:tcPr>
            <w:tcW w:w="9558" w:type="dxa"/>
            <w:vAlign w:val="center"/>
          </w:tcPr>
          <w:p w:rsidR="00F05FB1" w:rsidRPr="004F0983" w:rsidRDefault="00F05FB1" w:rsidP="005D0640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二、技术路线</w:t>
            </w:r>
          </w:p>
        </w:tc>
      </w:tr>
      <w:tr w:rsidR="00F05FB1" w:rsidRPr="004F0983" w:rsidTr="005D0640">
        <w:trPr>
          <w:trHeight w:val="12039"/>
        </w:trPr>
        <w:tc>
          <w:tcPr>
            <w:tcW w:w="9558" w:type="dxa"/>
          </w:tcPr>
          <w:p w:rsidR="00F05FB1" w:rsidRPr="004F0983" w:rsidRDefault="00F05FB1" w:rsidP="005D0640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F05FB1" w:rsidRPr="004F0983" w:rsidRDefault="00F05FB1" w:rsidP="00F05FB1">
      <w:pPr>
        <w:rPr>
          <w:szCs w:val="20"/>
        </w:rPr>
      </w:pPr>
      <w:r w:rsidRPr="004F0983">
        <w:rPr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05FB1" w:rsidRPr="004F0983" w:rsidTr="005D0640">
        <w:trPr>
          <w:trHeight w:val="459"/>
        </w:trPr>
        <w:tc>
          <w:tcPr>
            <w:tcW w:w="9558" w:type="dxa"/>
            <w:vAlign w:val="center"/>
          </w:tcPr>
          <w:p w:rsidR="00F05FB1" w:rsidRPr="004F0983" w:rsidRDefault="00F05FB1" w:rsidP="005D0640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三、技术水平、技术创新性</w:t>
            </w:r>
          </w:p>
        </w:tc>
      </w:tr>
      <w:tr w:rsidR="00F05FB1" w:rsidRPr="004F0983" w:rsidTr="005D0640">
        <w:trPr>
          <w:trHeight w:val="11898"/>
        </w:trPr>
        <w:tc>
          <w:tcPr>
            <w:tcW w:w="9558" w:type="dxa"/>
          </w:tcPr>
          <w:p w:rsidR="00F05FB1" w:rsidRPr="004F0983" w:rsidRDefault="00F05FB1" w:rsidP="005D0640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F05FB1" w:rsidRPr="004F0983" w:rsidRDefault="00F05FB1" w:rsidP="00F05FB1">
      <w:pPr>
        <w:rPr>
          <w:szCs w:val="20"/>
        </w:rPr>
      </w:pPr>
      <w:r w:rsidRPr="004F0983">
        <w:rPr>
          <w:szCs w:val="20"/>
        </w:rPr>
        <w:br w:type="page"/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F05FB1" w:rsidRPr="004F0983" w:rsidTr="005D0640">
        <w:trPr>
          <w:trHeight w:val="463"/>
        </w:trPr>
        <w:tc>
          <w:tcPr>
            <w:tcW w:w="9558" w:type="dxa"/>
            <w:vAlign w:val="center"/>
          </w:tcPr>
          <w:p w:rsidR="00F05FB1" w:rsidRPr="004F0983" w:rsidRDefault="00F05FB1" w:rsidP="005D0640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lastRenderedPageBreak/>
              <w:t>四、市场需求、存在的风险</w:t>
            </w:r>
          </w:p>
        </w:tc>
      </w:tr>
      <w:tr w:rsidR="00F05FB1" w:rsidRPr="004F0983" w:rsidTr="005D0640">
        <w:trPr>
          <w:trHeight w:val="12323"/>
        </w:trPr>
        <w:tc>
          <w:tcPr>
            <w:tcW w:w="9558" w:type="dxa"/>
          </w:tcPr>
          <w:p w:rsidR="00F05FB1" w:rsidRPr="004F0983" w:rsidRDefault="00F05FB1" w:rsidP="005D0640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F05FB1" w:rsidRPr="004F0983" w:rsidRDefault="00F05FB1" w:rsidP="00F05FB1">
      <w:pPr>
        <w:rPr>
          <w:szCs w:val="20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98"/>
      </w:tblGrid>
      <w:tr w:rsidR="00F05FB1" w:rsidRPr="004F0983" w:rsidTr="005D0640">
        <w:trPr>
          <w:trHeight w:val="411"/>
        </w:trPr>
        <w:tc>
          <w:tcPr>
            <w:tcW w:w="9398" w:type="dxa"/>
            <w:vAlign w:val="center"/>
          </w:tcPr>
          <w:p w:rsidR="00F05FB1" w:rsidRPr="004F0983" w:rsidRDefault="00F05FB1" w:rsidP="005D0640">
            <w:pPr>
              <w:rPr>
                <w:rFonts w:ascii="楷体_GB2312" w:eastAsia="楷体_GB2312"/>
                <w:b/>
                <w:spacing w:val="20"/>
                <w:sz w:val="24"/>
              </w:rPr>
            </w:pPr>
            <w:r w:rsidRPr="004F0983">
              <w:rPr>
                <w:rFonts w:ascii="楷体_GB2312" w:eastAsia="楷体_GB2312" w:hint="eastAsia"/>
                <w:b/>
                <w:spacing w:val="20"/>
                <w:sz w:val="24"/>
              </w:rPr>
              <w:t>五、经济和社会效益作简要的分析</w:t>
            </w:r>
          </w:p>
        </w:tc>
      </w:tr>
      <w:tr w:rsidR="00F05FB1" w:rsidRPr="004F0983" w:rsidTr="005D0640">
        <w:trPr>
          <w:trHeight w:val="11614"/>
        </w:trPr>
        <w:tc>
          <w:tcPr>
            <w:tcW w:w="9398" w:type="dxa"/>
          </w:tcPr>
          <w:p w:rsidR="00F05FB1" w:rsidRPr="004F0983" w:rsidRDefault="00F05FB1" w:rsidP="005D0640">
            <w:pPr>
              <w:ind w:firstLineChars="200" w:firstLine="400"/>
              <w:rPr>
                <w:rFonts w:eastAsia="楷体_GB2312"/>
                <w:spacing w:val="-20"/>
                <w:sz w:val="24"/>
              </w:rPr>
            </w:pPr>
          </w:p>
        </w:tc>
      </w:tr>
    </w:tbl>
    <w:p w:rsidR="00F05FB1" w:rsidRPr="004F0983" w:rsidRDefault="00F05FB1" w:rsidP="00F05FB1">
      <w:pPr>
        <w:spacing w:line="20" w:lineRule="exact"/>
        <w:rPr>
          <w:rFonts w:ascii="黑体" w:eastAsia="黑体"/>
          <w:sz w:val="48"/>
          <w:szCs w:val="48"/>
        </w:rPr>
      </w:pPr>
    </w:p>
    <w:p w:rsidR="00F05FB1" w:rsidRPr="004F0983" w:rsidRDefault="00F05FB1" w:rsidP="00F05FB1">
      <w:pPr>
        <w:spacing w:line="360" w:lineRule="auto"/>
      </w:pPr>
    </w:p>
    <w:p w:rsidR="00F05FB1" w:rsidRDefault="00F05FB1" w:rsidP="00F05FB1">
      <w:pPr>
        <w:spacing w:line="360" w:lineRule="auto"/>
      </w:pPr>
      <w:r>
        <w:rPr>
          <w:rFonts w:hint="eastAsia"/>
        </w:rPr>
        <w:lastRenderedPageBreak/>
        <w:t>备注：</w:t>
      </w:r>
      <w:r>
        <w:rPr>
          <w:rFonts w:hint="eastAsia"/>
        </w:rPr>
        <w:t xml:space="preserve">  1</w:t>
      </w:r>
      <w:r>
        <w:rPr>
          <w:rFonts w:hint="eastAsia"/>
        </w:rPr>
        <w:t>、如果表格中有关内容填写不下，可另附纸；</w:t>
      </w:r>
    </w:p>
    <w:p w:rsidR="00F05FB1" w:rsidRDefault="00F05FB1" w:rsidP="00F05FB1">
      <w:pPr>
        <w:spacing w:line="360" w:lineRule="auto"/>
      </w:pPr>
      <w:r>
        <w:rPr>
          <w:rFonts w:hint="eastAsia"/>
        </w:rPr>
        <w:t xml:space="preserve">        2</w:t>
      </w:r>
      <w:r>
        <w:rPr>
          <w:rFonts w:hint="eastAsia"/>
        </w:rPr>
        <w:t>、任何虚假材料将招致评价报告的无效；</w:t>
      </w:r>
    </w:p>
    <w:p w:rsidR="00F05FB1" w:rsidRDefault="00F05FB1" w:rsidP="00F05FB1">
      <w:pPr>
        <w:spacing w:line="360" w:lineRule="auto"/>
        <w:ind w:firstLineChars="400" w:firstLine="840"/>
      </w:pPr>
      <w:r>
        <w:rPr>
          <w:rFonts w:hint="eastAsia"/>
        </w:rPr>
        <w:t>3</w:t>
      </w:r>
      <w:r>
        <w:rPr>
          <w:rFonts w:hint="eastAsia"/>
        </w:rPr>
        <w:t>、以上表格，</w:t>
      </w:r>
      <w:r w:rsidRPr="00DB150D">
        <w:rPr>
          <w:rFonts w:hint="eastAsia"/>
        </w:rPr>
        <w:t>Word</w:t>
      </w:r>
      <w:r w:rsidRPr="00DB150D">
        <w:rPr>
          <w:rFonts w:hint="eastAsia"/>
        </w:rPr>
        <w:t>版发送到</w:t>
      </w:r>
      <w:r>
        <w:rPr>
          <w:rFonts w:hint="eastAsia"/>
        </w:rPr>
        <w:t xml:space="preserve"> </w:t>
      </w:r>
      <w:r w:rsidRPr="00DB150D">
        <w:rPr>
          <w:rFonts w:hint="eastAsia"/>
        </w:rPr>
        <w:t>734467900@qq.com</w:t>
      </w:r>
      <w:r>
        <w:rPr>
          <w:rFonts w:hint="eastAsia"/>
        </w:rPr>
        <w:t>；</w:t>
      </w:r>
    </w:p>
    <w:p w:rsidR="00F05FB1" w:rsidRDefault="00F05FB1" w:rsidP="00F05FB1">
      <w:pPr>
        <w:spacing w:line="360" w:lineRule="auto"/>
        <w:ind w:firstLineChars="400" w:firstLine="840"/>
      </w:pPr>
      <w:r>
        <w:rPr>
          <w:rFonts w:hint="eastAsia"/>
        </w:rPr>
        <w:t>4</w:t>
      </w:r>
      <w:r>
        <w:rPr>
          <w:rFonts w:hint="eastAsia"/>
        </w:rPr>
        <w:t>、纸质版快递到：江苏省徐州市泉山区</w:t>
      </w:r>
      <w:proofErr w:type="gramStart"/>
      <w:r>
        <w:rPr>
          <w:rFonts w:hint="eastAsia"/>
        </w:rPr>
        <w:t>欣欣路</w:t>
      </w:r>
      <w:r>
        <w:rPr>
          <w:rFonts w:hint="eastAsia"/>
        </w:rPr>
        <w:t>1</w:t>
      </w:r>
      <w:r>
        <w:rPr>
          <w:rFonts w:hint="eastAsia"/>
        </w:rPr>
        <w:t>号澳东印象城</w:t>
      </w:r>
      <w:proofErr w:type="gramEnd"/>
      <w:r>
        <w:rPr>
          <w:rFonts w:hint="eastAsia"/>
        </w:rPr>
        <w:t>酒店</w:t>
      </w:r>
      <w:r>
        <w:rPr>
          <w:rFonts w:hint="eastAsia"/>
        </w:rPr>
        <w:t>B</w:t>
      </w:r>
      <w:r>
        <w:rPr>
          <w:rFonts w:hint="eastAsia"/>
        </w:rPr>
        <w:t>号楼</w:t>
      </w:r>
      <w:r>
        <w:rPr>
          <w:rFonts w:hint="eastAsia"/>
        </w:rPr>
        <w:t>308</w:t>
      </w:r>
      <w:r>
        <w:rPr>
          <w:rFonts w:hint="eastAsia"/>
        </w:rPr>
        <w:t>室</w:t>
      </w:r>
    </w:p>
    <w:p w:rsidR="00F05FB1" w:rsidRDefault="00F05FB1" w:rsidP="00F05FB1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徐州市发明协会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孟庆才</w:t>
      </w:r>
      <w:proofErr w:type="gramEnd"/>
      <w:r>
        <w:rPr>
          <w:rFonts w:hint="eastAsia"/>
        </w:rPr>
        <w:t xml:space="preserve"> </w:t>
      </w:r>
      <w:r>
        <w:rPr>
          <w:rFonts w:hint="eastAsia"/>
        </w:rPr>
        <w:t>收</w:t>
      </w:r>
      <w:r>
        <w:rPr>
          <w:rFonts w:hint="eastAsia"/>
        </w:rPr>
        <w:t xml:space="preserve"> </w:t>
      </w:r>
      <w:r>
        <w:rPr>
          <w:rFonts w:hint="eastAsia"/>
        </w:rPr>
        <w:t>电话：</w:t>
      </w:r>
      <w:r>
        <w:rPr>
          <w:rFonts w:hint="eastAsia"/>
        </w:rPr>
        <w:t xml:space="preserve">0516-85858688 </w:t>
      </w:r>
      <w:r>
        <w:rPr>
          <w:rFonts w:hint="eastAsia"/>
        </w:rPr>
        <w:t>手机：</w:t>
      </w:r>
      <w:r>
        <w:rPr>
          <w:rFonts w:hint="eastAsia"/>
        </w:rPr>
        <w:t>13705215499</w:t>
      </w:r>
    </w:p>
    <w:p w:rsidR="00F05FB1" w:rsidRPr="00202C72" w:rsidRDefault="00F05FB1" w:rsidP="00F05FB1">
      <w:pPr>
        <w:spacing w:line="360" w:lineRule="auto"/>
      </w:pPr>
      <w:r>
        <w:rPr>
          <w:rFonts w:hint="eastAsia"/>
        </w:rPr>
        <w:t xml:space="preserve">                </w:t>
      </w:r>
      <w:r>
        <w:rPr>
          <w:rFonts w:hint="eastAsia"/>
        </w:rPr>
        <w:t>邮编：</w:t>
      </w:r>
      <w:r>
        <w:rPr>
          <w:rFonts w:hint="eastAsia"/>
        </w:rPr>
        <w:t>221008</w:t>
      </w:r>
    </w:p>
    <w:p w:rsidR="00045C25" w:rsidRDefault="00045C25"/>
    <w:sectPr w:rsidR="00045C25" w:rsidSect="00591790">
      <w:headerReference w:type="default" r:id="rId5"/>
      <w:footerReference w:type="even" r:id="rId6"/>
      <w:footerReference w:type="default" r:id="rId7"/>
      <w:pgSz w:w="11906" w:h="16838" w:code="9"/>
      <w:pgMar w:top="1985" w:right="1106" w:bottom="1985" w:left="1260" w:header="1701" w:footer="567" w:gutter="0"/>
      <w:cols w:space="425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F05FB1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 xml:space="preserve">  </w:t>
    </w: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12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F05FB1" w:rsidP="001B6232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F05FB1" w:rsidP="004D1D78">
    <w:pPr>
      <w:pStyle w:val="a3"/>
      <w:framePr w:wrap="around" w:vAnchor="text" w:hAnchor="margin" w:xAlign="center" w:y="1"/>
      <w:rPr>
        <w:rStyle w:val="a4"/>
        <w:sz w:val="28"/>
      </w:rPr>
    </w:pPr>
    <w:r>
      <w:rPr>
        <w:rStyle w:val="a4"/>
        <w:rFonts w:hint="eastAsia"/>
        <w:sz w:val="28"/>
      </w:rPr>
      <w:t>—</w:t>
    </w:r>
    <w:r>
      <w:rPr>
        <w:rStyle w:val="a4"/>
        <w:sz w:val="28"/>
      </w:rPr>
      <w:t xml:space="preserve"> </w:t>
    </w:r>
    <w:r>
      <w:rPr>
        <w:rStyle w:val="a4"/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rStyle w:val="a4"/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rStyle w:val="a4"/>
        <w:sz w:val="28"/>
      </w:rPr>
      <w:fldChar w:fldCharType="end"/>
    </w:r>
    <w:r>
      <w:rPr>
        <w:rStyle w:val="a4"/>
        <w:sz w:val="28"/>
      </w:rPr>
      <w:t xml:space="preserve"> </w:t>
    </w:r>
    <w:r>
      <w:rPr>
        <w:rStyle w:val="a4"/>
        <w:rFonts w:hint="eastAsia"/>
        <w:sz w:val="28"/>
      </w:rPr>
      <w:t>—</w:t>
    </w:r>
  </w:p>
  <w:p w:rsidR="0071444B" w:rsidRDefault="00F05FB1" w:rsidP="00EC4D93">
    <w:pPr>
      <w:pStyle w:val="a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44B" w:rsidRDefault="00F05FB1" w:rsidP="00BD1C3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B1"/>
    <w:rsid w:val="00045C25"/>
    <w:rsid w:val="00F0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05F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05FB1"/>
  </w:style>
  <w:style w:type="paragraph" w:styleId="a5">
    <w:name w:val="header"/>
    <w:basedOn w:val="a"/>
    <w:link w:val="Char0"/>
    <w:rsid w:val="00F0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05FB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F05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F05FB1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F05FB1"/>
  </w:style>
  <w:style w:type="paragraph" w:styleId="a5">
    <w:name w:val="header"/>
    <w:basedOn w:val="a"/>
    <w:link w:val="Char0"/>
    <w:rsid w:val="00F05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05FB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2019-01-28T16:32:00Z</dcterms:created>
  <dcterms:modified xsi:type="dcterms:W3CDTF">2019-01-28T16:33:00Z</dcterms:modified>
</cp:coreProperties>
</file>